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Skyfang Brigade: A Comprehensive Analysis of the "Fur Hire"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All Paws on Deck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"Fur Hire" archetype presents itself as a vibrant crew of anthropomorphic sky pirates and mercenaries, a theme reflected in their diverse monster Types and 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TCG, their name is a deliberate and notable pun on the phrase "For Hire," a unique localization choice that sets them apart from the standard naming conventions of the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thematic identity is deeply intertwined with their mechanical function.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strategic philosophy of the "Fur Hire" archetype is a potent swarm-and-control strategy. The primary game plan involves rapidly populating the field with multiple "Fur Hire" monsters. Each summon acts as a trigger, initiating a cascade of effects from other crew members on the field. This chain reaction is designed to generate overwhelming resource and card advantage, allowing the player to control the board and amass the necessary materials for powerful Extra Deck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Initially released as a self-contained, rogue strategy, the archetype has undergone a significant evolution. Its journey is a case study in how modern Yu-Gi-Oh! design can transform a deck's identity. While a "pure" build remains functional, the true competitive strength of "Fur Hire" now lies in its role as a compact and highly efficient "engine." Its ability to seamlessly integrate with dominant meta archetypes, most notably Spright and Runick, has elevated it from a fan-favorite curiosity to a formidable competitive force, capable of generating some of the most resilient and advantageous board states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Crew Roster - Main Deck Monster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"Fur Hire" Main Deck monsters operate within a distinct, two-tiered symbiotic hierarchy. The low-level monsters, ranging from Level 1 to 4, function as the "Enablers." With one key exception, these monsters share a common activated effect that allows the player to Special Summon another "Fur Hire" monster from their hand. This initial summon is the catalyst that ignites the deck's engine, as it then triggers the unique secondary effects of each Enabler on the field, creating a chain of value.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the high-level monsters, Levels 5 and above, are the "Payoffs." They lack the inherent ability to summon others from the hand but possess powerful, disruptive effects that serve as the culmination of the turn's summoning chain. The power of these commanders is directly contingent on the board presence established by their low-level crewmates, creating a clear strategic flow: use the small monsters to build a board and summon the bosses, whose abilities secure that board and disrupt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Vanguard - Starters and Extenders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Rex, Freight Fur Hire (The Premier Starter):</w:t>
      </w:r>
      <w:r w:rsidDel="00000000" w:rsidR="00000000" w:rsidRPr="00000000">
        <w:rPr>
          <w:rFonts w:ascii="Google Sans Text" w:cs="Google Sans Text" w:eastAsia="Google Sans Text" w:hAnsi="Google Sans Text"/>
          <w:color w:val="1b1c1d"/>
          <w:rtl w:val="0"/>
        </w:rPr>
        <w:t xml:space="preserve"> As a Level 2 EARTH Dinosaur, Rex is the deck's most important and versatile starter. Upon being Normal or Special Summoned, his effect allows the player to add any "Fur Hire" Spell or Trap card from the Deck to the hand, providing unparalleled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His second effect is a Quick Effect that can be activated from the Graveyard during the Main Phase. By banishing himself, Rex can target another "Fur Hire" card in the Graveyard and either add it to the hand or, if it is a monster,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Graveyard effect is the cornerstone of the deck's interactive end board, providing a crucial way to trigger effects like Donpa's for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His status as the deck's best Normal Summon is further enhanced by his Dinosaur typing, which makes him searchable via the generic Spell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Fossil Dig, a staple inclusion that effectively increases the number of one-card starters in any competitive build.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Beat, Bladesman Fur Hire (The Primary Searcher):</w:t>
      </w:r>
      <w:r w:rsidDel="00000000" w:rsidR="00000000" w:rsidRPr="00000000">
        <w:rPr>
          <w:rFonts w:ascii="Google Sans Text" w:cs="Google Sans Text" w:eastAsia="Google Sans Text" w:hAnsi="Google Sans Text"/>
          <w:color w:val="1b1c1d"/>
          <w:rtl w:val="0"/>
        </w:rPr>
        <w:t xml:space="preserve"> Beat represents the classic starter for the archetype. While he possesses the standard effect to Special Summon a "Fur Hire" from the hand, his true value lies in his trigger effect. If another "Fur Hire" monster is Special Summoned to the field while Beat is present, he can search the deck for any "Fur Hire" monster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Beat the engine's primary toolbox, capable of finding the exact piece needed for any situation—whether it's the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Rafale, Champion Fur Hire to establish a negate, or an extender like Filo, Messenger Fur Hire to continue the combo and build towards a Link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Filo, Messenger Fur Hire (The Graveyard Extender):</w:t>
      </w:r>
      <w:r w:rsidDel="00000000" w:rsidR="00000000" w:rsidRPr="00000000">
        <w:rPr>
          <w:rFonts w:ascii="Google Sans Text" w:cs="Google Sans Text" w:eastAsia="Google Sans Text" w:hAnsi="Google Sans Text"/>
          <w:color w:val="1b1c1d"/>
          <w:rtl w:val="0"/>
        </w:rPr>
        <w:t xml:space="preserve"> This Level 1 Winged Beast is a critical extender. When another "Fur Hire" is Special Summoned, Filo's effect triggers, allowing him to Special Summon a "Fur Hire" monster from the Graveyard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Filo is essential for maximizing the number of monsters on the field in a single turn. By effectively turning the Graveyard into a second hand, he provides the additional bodies required for Link Summoning the deck's powerful boss monsters. His ability to revive a monster used earlier in the turn is often the key to assembling the three differently-Typed monsters needed to summon the archetype's flagship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Folgo, Justice Fur Hire.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Seal, Strategist Fur Hire (The Hand Recycler):</w:t>
      </w:r>
      <w:r w:rsidDel="00000000" w:rsidR="00000000" w:rsidRPr="00000000">
        <w:rPr>
          <w:rFonts w:ascii="Google Sans Text" w:cs="Google Sans Text" w:eastAsia="Google Sans Text" w:hAnsi="Google Sans Text"/>
          <w:color w:val="1b1c1d"/>
          <w:rtl w:val="0"/>
        </w:rPr>
        <w:t xml:space="preserve"> Seal's role is crucial for the deck's grind game and resource management. When another "Fur Hire" is Special Summoned, Seal's effect allows the player to add one "Fur Hire" monster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less explosive than Filo's field extension, Seal's ability to recover resources is vital for maintaining advantage over multiple turns. He ensures that monsters used for Link Summons or discarded as the cost for the negation effects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Rafale or Wiz, Sage Fur Hire are not permanently lost, creating a sustainable loop of advantage that can outlast an opponent's resources.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Specialists - On-Field Utility &amp; Disruption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primary starters and extenders, the "Fur Hire" crew includes a number of specialists whose trigger effects provide removal and utility.</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Donpa, Marksman Fur Hire (Face-Up Removal):</w:t>
      </w:r>
      <w:r w:rsidDel="00000000" w:rsidR="00000000" w:rsidRPr="00000000">
        <w:rPr>
          <w:rFonts w:ascii="Google Sans Text" w:cs="Google Sans Text" w:eastAsia="Google Sans Text" w:hAnsi="Google Sans Text"/>
          <w:color w:val="1b1c1d"/>
          <w:rtl w:val="0"/>
        </w:rPr>
        <w:t xml:space="preserve"> Donpa is the deck's most important piece of in-engine removal. Upon the Special Summon of another "Fur Hire," his effect can be activated to target and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useful for clearing the board during the player's own turn, Donpa's true power is realized when his effect is triggered as a form of disruption during the opponent's turn. By using a Quick-Play Spell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Mayhem Fur Hire or the Graveyard effect of Rex, Freight Fur Hire to summon a monster, Donpa's destruction effect becomes a Quick Effect, capable of interrupting key opponent plays and triggering the powerful draw effect of Folgo.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 Scout Fur Hire (Face-Down Removal):</w:t>
      </w:r>
      <w:r w:rsidDel="00000000" w:rsidR="00000000" w:rsidRPr="00000000">
        <w:rPr>
          <w:rFonts w:ascii="Google Sans Text" w:cs="Google Sans Text" w:eastAsia="Google Sans Text" w:hAnsi="Google Sans Text"/>
          <w:color w:val="1b1c1d"/>
          <w:rtl w:val="0"/>
        </w:rPr>
        <w:t xml:space="preserve"> Recon serves as the counterpart to Donpa, providing dedicated removal for set cards. When another "Fur Hire" is Special Summoned, Recon can target and destroy one Set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gives the deck an answer to problematic back-row cards and, like Donpa, can be used proactively during the opponent's turn to dismantle their defenses before they can be utilized.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Bravo, Fighter Fur Hire &amp; Helmer, Helmsman Fur Hire (Utility Crew):</w:t>
      </w:r>
      <w:r w:rsidDel="00000000" w:rsidR="00000000" w:rsidRPr="00000000">
        <w:rPr>
          <w:rFonts w:ascii="Google Sans Text" w:cs="Google Sans Text" w:eastAsia="Google Sans Text" w:hAnsi="Google Sans Text"/>
          <w:color w:val="1b1c1d"/>
          <w:rtl w:val="0"/>
        </w:rPr>
        <w:t xml:space="preserve"> Rounding out the low-level crew are Bravo and Helmer. Bravo provides a field-wide boost of 500 ATK and DEF to all "Fur Hire" monsters, which can be crucial for pushing for game-ending damage.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Helmer offers card cycling; when triggered, he allows the player to discard one "Fur Hire" card to draw a new card, helping to dig for key combo pieces and set up the Graveyard with resources for cards like Filo and Rex.</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Low-Level 'Fur Hire' Trigger Effects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visual reference for the core engine, the functions of the low-level "Fur Hire" monsters can be summarized as follows. This table serves as a quick-reference guide for identifying the role each member of the crew plays within a combo sequence.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 (On another "Fur Hire"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Beat, Bladesman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3/EARTH/Warrior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monster "Fur Hire"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Filo, Messenger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1/WIND/Winged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monster "Fur Hire"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Seal, Strategist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3/DARK/Beast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monster "Fur Hire"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Recycler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Donpa, Marksman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2/WIND/Beast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face-up card on the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Recon, Scout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2/WIND/Beast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Set card on the field; destroy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Face-Down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Bravo, Fighter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4/FIRE/Warrior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monsters "Fur Hire" gain 500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 Booster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Helmer, Helmsman Fur 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3/WATER/Aqua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"Fur Hire";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Cycler</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Commanders - High-Level Boss Monsters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Rafale, Champion Fur Hire (The Monster Negator):</w:t>
      </w:r>
      <w:r w:rsidDel="00000000" w:rsidR="00000000" w:rsidRPr="00000000">
        <w:rPr>
          <w:rFonts w:ascii="Google Sans Text" w:cs="Google Sans Text" w:eastAsia="Google Sans Text" w:hAnsi="Google Sans Text"/>
          <w:color w:val="1b1c1d"/>
          <w:rtl w:val="0"/>
        </w:rPr>
        <w:t xml:space="preserve"> As the deck's premier in-archetype boss monster, Rafale provides both card advantage and interaction. When he is Special Summoned, his effect allows the player to excavate cards from the top of the Deck equal to the number of other differently named "Fur Hire" monsters on the field, adding one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His most critical ability, however, is his Quick Effect: by discarding one "Fur Hire" card, he can negate the activation of an opponent's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him a key component of the standard end board, providing a crucial layer of protection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Wiz, Sage Fur Hire (The Spell/Trap Negator):</w:t>
      </w:r>
      <w:r w:rsidDel="00000000" w:rsidR="00000000" w:rsidRPr="00000000">
        <w:rPr>
          <w:rFonts w:ascii="Google Sans Text" w:cs="Google Sans Text" w:eastAsia="Google Sans Text" w:hAnsi="Google Sans Text"/>
          <w:color w:val="1b1c1d"/>
          <w:rtl w:val="0"/>
        </w:rPr>
        <w:t xml:space="preserve"> Wiz serves as the perfect complement to Rafale. Her Quick Effect allows the player to discard a "Fur Hire" card to negate the activation of a Spell or Trap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Rafale protects the board from monster-based threats, Wiz shields the established field from powerful board-wipes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Raigeki and Evenly Matched, or other forms of Spell-based disruption that could dismantle the player's setup.</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 Hero Fur Hire &amp; Sagitta, Maverick Fur Hire (Defensive Commanders):</w:t>
      </w:r>
      <w:r w:rsidDel="00000000" w:rsidR="00000000" w:rsidRPr="00000000">
        <w:rPr>
          <w:rFonts w:ascii="Google Sans Text" w:cs="Google Sans Text" w:eastAsia="Google Sans Text" w:hAnsi="Google Sans Text"/>
          <w:color w:val="1b1c1d"/>
          <w:rtl w:val="0"/>
        </w:rPr>
        <w:t xml:space="preserve"> Dyna and Sagitta offer powerful defensive utility. When Special Summoned, Dyna can banish cards from the opponent's Graveyard, providing valuable disruption against GY-reliant strategies. Furthermore, he forces the opponent's monsters to attack him before any other "Fur Hire" monster, acting as a shield for the more fragile members of the crew.</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Sagitta, on the other hand, grants targeting protection to all other "Fur Hire" monsters, making the board significantly harder for the opponent to dismantle with targeted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Armoury - Archetypal Spells &amp; Traps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archetypal Spell cards are not merely supplementary tools; they are surgically designed solutions to the deck's most significant structural weakness: its heavy reliance on a successful Normal Summon to begin its plays. Analysis of the deck's vulnerabilities consistently identifies the Normal Summon as the primary chokepoint; if the first monster's effect is negated, the turn can often end abruptly.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key "Fur Hire" Spells directly address this issue by providing alternative methods to place a monster on the field.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Rookie Fur Hire bypasses the Normal Summon entirely by tributing a monster to summon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Mayhem Fur Hire provides revival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new Field Spell,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Fandora, the Fearsome Flying Furtress, can Special Summon from the Deck if a "Fur Hire" monster is destroyed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cards are not generic support; they are custom-built fail-safes designed to ensure the strategy can function even through targeted disruption.</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Rookie Fur Hire (The Deck Summoner):</w:t>
      </w:r>
      <w:r w:rsidDel="00000000" w:rsidR="00000000" w:rsidRPr="00000000">
        <w:rPr>
          <w:rFonts w:ascii="Google Sans Text" w:cs="Google Sans Text" w:eastAsia="Google Sans Text" w:hAnsi="Google Sans Text"/>
          <w:color w:val="1b1c1d"/>
          <w:rtl w:val="0"/>
        </w:rPr>
        <w:t xml:space="preserve"> This Quick-Play Spell is the lynchpin of the deck's most efficient one-card combo. Its effect allows the player to tribute one monster to Special Summon a "Fur Hire" monster from the hand or Deck whose Level is exactly one higher or one lower than the tributed monster's.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When searched by the Normal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Rex, Freight Fur Hire, Rookie Fur Hire can then be activated to tribute Rex (Level 2), allowing the player to Special Summon Beat, Bladesman Fur Hire (Level 3) directly from the Deck. This interaction turns a single card (Rex) into a full combo starter, bypassing the need to have multiple "Fur Hire" monsters in the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Mayhem Fur Hire (The Quick Revive):</w:t>
      </w:r>
      <w:r w:rsidDel="00000000" w:rsidR="00000000" w:rsidRPr="00000000">
        <w:rPr>
          <w:rFonts w:ascii="Google Sans Text" w:cs="Google Sans Text" w:eastAsia="Google Sans Text" w:hAnsi="Google Sans Text"/>
          <w:color w:val="1b1c1d"/>
          <w:rtl w:val="0"/>
        </w:rPr>
        <w:t xml:space="preserve"> Mayhem Fur Hire is a Quick-Play Spell that targets one "Fur Hire" monster in the Graveyard and Special Summons it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card is a vital tool for both recovery and disruption. During the player's turn, it can extend combos by reviving a monster to be used as Link material. More powerfully, it can be activated during the opponent's turn to Special Summon a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Donpa, whose effect will then trigger to destroy an opponent's card. This interaction can, in turn, trigger the effect of Folgo, Justice Fur Hire, creating a chain of advantageous plays that disrupt the opponent while generating resources for the player.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Fandora, the Flying Furtress &amp; Fandora, the Fearsome Flying Furtress (The Command Ships):</w:t>
      </w:r>
      <w:r w:rsidDel="00000000" w:rsidR="00000000" w:rsidRPr="00000000">
        <w:rPr>
          <w:rFonts w:ascii="Google Sans Text" w:cs="Google Sans Text" w:eastAsia="Google Sans Text" w:hAnsi="Google Sans Text"/>
          <w:color w:val="1b1c1d"/>
          <w:rtl w:val="0"/>
        </w:rPr>
        <w:t xml:space="preserve"> The archetype has two Field Spells. The original, Fandora, the Flying Furtress, offers a slow search effect by forgoing the normal draw or a conditional board wipe if five or more different "Fur Hire" monsters are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new Field Spell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Burst Protocol</w:t>
      </w:r>
      <w:r w:rsidDel="00000000" w:rsidR="00000000" w:rsidRPr="00000000">
        <w:rPr>
          <w:rFonts w:ascii="Google Sans Text" w:cs="Google Sans Text" w:eastAsia="Google Sans Text" w:hAnsi="Google Sans Text"/>
          <w:color w:val="1b1c1d"/>
          <w:rtl w:val="0"/>
        </w:rPr>
        <w:t xml:space="preserve">, Fandora, the Fearsome Flying Furtress, is a significant upgrade. It provides a consistent search effect that allows the player to add any "Fur Hire" monster from the Deck to the hand at the cost of a discard, helping to set up the Graveyard. Crucially, it also possesses a floating effect: if a face-up "Fur Hire" monster is destroyed by an opponent's card effect, Fandora allows the player to Special Summon a "Fur Hire" monster from the Deck, adding a layer of resilience and recovery to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Flagship - Extra Deck Monsters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"Fur Hire" Link Monsters are not simply powerful finishers; they function as central combo hubs designed to amplify and refuel the archetype's core gameplay loop. Their effects provide continuation rather than finality, turning a modest board presence into an explosive and sustainable resource advantage. Folgo, Justice Fur Hire's primary effect is to Special Summon a monster directly from the Deck, the most powerful form of summoning in the game, which immediately extends the current combo.</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His secondary effect, which allows the player to draw up to three cards, creates a potent feedback loop: use an on-field "Fur Hire" like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Donpa to destroy an opponent's card, and Folgo immediately refills the hand with more resources and potential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Donner, Dagger Fur Hire's effect to tribute a monster to summon others from the hand or Graveyard is a mechanism for resetting the board, dodging targeted effects, and triggering additional "Fur Hire" abilities.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monsters are facilitators of the strategy, not just the culmination of it.</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Folgo, Justice Fur Hire (The Admiral of the Fleet):</w:t>
      </w:r>
      <w:r w:rsidDel="00000000" w:rsidR="00000000" w:rsidRPr="00000000">
        <w:rPr>
          <w:rFonts w:ascii="Google Sans Text" w:cs="Google Sans Text" w:eastAsia="Google Sans Text" w:hAnsi="Google Sans Text"/>
          <w:color w:val="1b1c1d"/>
          <w:rtl w:val="0"/>
        </w:rPr>
        <w:t xml:space="preserve"> Folgo is the undisputed heart of the "Fur Hire" strategy. A Link-3 monster that requires three monsters with different Types as material, his summoning is the primary goal of nearly every combo line.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being Link Summoned, his effect allows the player to Special Summon one "Fur Hire" monster from the Deck with a different Type than the monsters used for his summon, providing a massive extension to the combo.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His second effect is the deck's main source of card advantage: if a card(s) the opponent controls is destroyed by battle or card effect, the player can draw one card. If the player controls three or more "Fur Hire" monsters with different names at that time, they draw three cards instead.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ability to trigger this "Draw 3" effect during the opponent's turn is the deck's signature power play, creating an overwhelming and often insurmountable resource gap.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Donner, Dagger Fur Hire (The First Mate):</w:t>
      </w:r>
      <w:r w:rsidDel="00000000" w:rsidR="00000000" w:rsidRPr="00000000">
        <w:rPr>
          <w:rFonts w:ascii="Google Sans Text" w:cs="Google Sans Text" w:eastAsia="Google Sans Text" w:hAnsi="Google Sans Text"/>
          <w:color w:val="1b1c1d"/>
          <w:rtl w:val="0"/>
        </w:rPr>
        <w:t xml:space="preserve"> Donner is a crucial intermediary Link-2 monster that requires two monsters with different Types. Her primary utility comes from her second effect, which allows the player to tribute one monster to Special Summon a "Fur Hire" monster with a different original name from the hand or Graveyard. If the tributed monster was a Link Monster, the player can Special Summon a second such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incredibly versatile; it can be used to dodge an opponent's targeting effect, extend combos by reviving key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Rex or Beat, and manipulate the board state to facilitate the summoning of Folgo.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Battle Plan - Core Combos and End Boards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principle of any "Fur Hire" combo is a chain of Special Summons. The sequence begins with a Normal Summon, which then uses its effect to Special Summon another "Fur Hire" from the hand. This new monster's arrival on the field then triggers the secondary effects of all other "Fur Hire" monsters already present, creating a cascade of searches, revivals, and removals that build upon each other.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Combo: Rex, Freight Fur Hire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efficient combo begins with a single copy of Rex, Freight Fur Hire or a card that can search it, such as Fossil Dig.</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Rex, Freight Fur Hire.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Rex's on-summon effect to add the Quick-Play Spell Rookie Fur Hire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Rookie Fur Hire, tributing the Level 2 Rex on the field to Special Summon the Level 3 Beat, Bladesman Fur Hire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Beat's effect to Special Summon another "Fur Hire" from the hand (for this example, Filo, Messenger Fur Hire).</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summon of Filo triggers the effects of both Beat and Filo simultaneously. The player can choose the chain order. A standard sequence is Chain Link 1: Beat's effect, to search Rafale, Champion Fur Hire from the Deck. Chain Link 2: Filo's effect, to Special Summon the Rex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resulting in a field of Beat, Filo, and Rex, with Rafale added to the hand. These three monsters, being of different Types (Warrior, Winged Beast, Dinosaur), are the exact materials needed to Link Summon Folgo, Justice Fur Hire.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 &amp; The "Draw 3" Loop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the "Fur Hire" combo is to establish an interactive board that can disrupt the opponent while generating massive card advantage. The ideal end board consists of Folgo, Justice Fur Hire and Donpa, Marksman Fur Hire on the field, with Rex, Freight Fur Hire and Rafale, Champion Fur Hire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setup enables the deck's signature "Draw 3" loop during the opponent's turn.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Executing the Loop (During Opponent's Main Phase):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opponent commits a resource to the field, such as by Normal Summoning a monster, the "Fur Hire" player activates the Quick Effect of Rex in their Graveyard. By banishing himself, Rex Special Summons Rafale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successful summon of Rafale triggers multiple effects simultaneously. To protect the most important effects from being negated by a card like Ash Blossom &amp; Joyous Spring, the player builds the chain carefully. A common order is: Chain Link 1: Rafale's effect to excavate. Chain Link 2: Donpa's effect to target and destroy the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Donpa's effect resolves first, destroying the opponent's card.</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an opponent's card was just destroyed by a card effect, a new chain begins. Folgo's effect triggers. Since there are at least three differently named "Fur Hire" monsters on the field (Folgo, Donpa, Rafale), the player draws three new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Finally, Rafale's effect at Chain Link 1 resolves, allowing the player to excavate and add another card to their hand.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single, elegant sequence is devastating. The player has destroyed an opponent's key card, drawn three new cards, added a fourth card via excavation, and established a 2800 ATK monster with a live monster effect negation on the field. This interaction is the primary win condition of the deck and the reason for its enduring competitive potential.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Forging Alliances - Hybrid Strategies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competitive identity of "Fur Hire" is not as a standalone deck, but as an elite engine—a "service provider" for other, more powerful strategies. Its core function is to efficiently convert one or two cards from the hand into multiple on-field monsters with specific, desirable properties, namely being Level 2 and possessing a variety of monster Types. This service is then leveraged by archetypes like Spright and Runick, which use these bodies as fuel for their own superior disruption and win conditions. The "Fur Hire" engine provides the board presence and resource generation; the partner archetypes provide the oppressive power and resilience that define a top-tier deck. This synergistic relationship is not one of a weaker deck being carried, but of an efficient engine actively enabling a more powerful strategy to reach its full potential.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the Spright Engine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The core "Fur Hire" starters and extenders—Rex, Donpa, and Recon—are all Level 2 monsters. This is a perfect mechanical match for the Spright archetype, which revolves around Level 2 monsters. A single "Fur Hire" monster on the field, such as one summoned by Folgo, can immediately act as a starter for the entire Spright line of play, beginning with the Special Summon of Spright Blue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Advantage:</w:t>
      </w:r>
      <w:r w:rsidDel="00000000" w:rsidR="00000000" w:rsidRPr="00000000">
        <w:rPr>
          <w:rFonts w:ascii="Google Sans Text" w:cs="Google Sans Text" w:eastAsia="Google Sans Text" w:hAnsi="Google Sans Text"/>
          <w:color w:val="1b1c1d"/>
          <w:rtl w:val="0"/>
        </w:rPr>
        <w:t xml:space="preserve"> The Spright engine adds multiple layers of powerful, easily accessible negation through Spright Red (monster negate) and Spright Carrot (Spell/Trap negate). It also provides potent extenders like Spright Jet and the Xyz Monster Gigantic Spright, which can summon another Level 2 monster directly from the Deck. This integration makes the end board significantly more resilient and interactive than what a pure "Fur Hire" build can achieve.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with the Runick Engine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Connection:</w:t>
      </w:r>
      <w:r w:rsidDel="00000000" w:rsidR="00000000" w:rsidRPr="00000000">
        <w:rPr>
          <w:rFonts w:ascii="Google Sans Text" w:cs="Google Sans Text" w:eastAsia="Google Sans Text" w:hAnsi="Google Sans Text"/>
          <w:color w:val="1b1c1d"/>
          <w:rtl w:val="0"/>
        </w:rPr>
        <w:t xml:space="preserve"> The Runick engine functions through a series of Quick-Play Spells that provide various forms of disruption while also Special Summoning Fusion monsters like Hugin the Runick Wings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These Fusion monsters serve as additional bodies with different Types, helping to fulfill the summoning requirements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Folgo and Donner. The true synergy, however, lies in the interaction between the Field Spell Runick Fountain and Folgo. Runick Fountain allows the player to draw cards during either player's turn by recycling Runick spells. When this is combined with Folgo's "Draw 3" effect, it can lead to turns where the player draws six or more cards, creating an insurmountable resource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Advantage:</w:t>
      </w:r>
      <w:r w:rsidDel="00000000" w:rsidR="00000000" w:rsidRPr="00000000">
        <w:rPr>
          <w:rFonts w:ascii="Google Sans Text" w:cs="Google Sans Text" w:eastAsia="Google Sans Text" w:hAnsi="Google Sans Text"/>
          <w:color w:val="1b1c1d"/>
          <w:rtl w:val="0"/>
        </w:rPr>
        <w:t xml:space="preserve"> The Runick engine provides a powerful grind game, a diverse suite of disruption effects (destruction, negation, banishing), and protection for key Field Spells. This makes the overall strategy far more difficult for the opponent to break apart.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Predator: Runick Spright Fur Hire Combo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version of the deck combines all three engines. A typical combo line with a starting hand of Rex, Freight Fur Hire and any Runick Quick-Play Spell demonstrates this synergy:</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Runick spell to summon Hugin the Runick Wings. Use Hugin's effect, discarding a card, to search for Runick Fountain.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Rex, Freight Fur Hire. Use its effect to search Rookie Fur Hire.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Rookie Fur Hire, tributing Hugin to Special Summon Beat, Bladesman Fur Hire from the Deck.</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Donner, Dagger Fur Hire using Beat and Rex. Activate Donner's effect, tributing itself to Special Summon Beat and Rex back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Beat's effect triggers, searching for Rafale, Champion Fur Hire. Beat's other effect then Special Summons Rafale from the hand.</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Rafale's effect triggers, excavating cards for advantage.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the field contains Beat, Rex, and Rafale. Link these three into Folgo, Justice Fur Hire.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Folgo's effect triggers, Special Summoning Donpa, Marksman Fur Hire (a Level 2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Donpa on the field, the player can now begin their Spright combos, using the monsters on board to build into Gigantic Spright, Spright Elf, and establish negates with Spright Red or Carrot.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 board is a multi-layered fortress of disruption, featuring the "Draw 3" loop with Folgo and Donpa, a monster negate with Rafale, additional negates from the Spright monsters, and continuous card draw from Runick Fountain.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Mercenary's Legacy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"Fur Hire" archetype has proven to be a dynamic and resilient force in the Yu-Gi-Oh! TCG. Its journey from a standalone concept to a core component of meta-defining strategies highlights its powerful and flexible design.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Strengths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Resource Generation:</w:t>
      </w:r>
      <w:r w:rsidDel="00000000" w:rsidR="00000000" w:rsidRPr="00000000">
        <w:rPr>
          <w:rFonts w:ascii="Google Sans Text" w:cs="Google Sans Text" w:eastAsia="Google Sans Text" w:hAnsi="Google Sans Text"/>
          <w:color w:val="1b1c1d"/>
          <w:rtl w:val="0"/>
        </w:rPr>
        <w:t xml:space="preserve"> The archetype's defining strength is its ability to convert a small number of starting cards into a full board and a replenished hand. The loop created by Folgo, Donpa, and Rex is one of the most efficient and powerful card advantage engines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Strategic Ceiling:</w:t>
      </w:r>
      <w:r w:rsidDel="00000000" w:rsidR="00000000" w:rsidRPr="00000000">
        <w:rPr>
          <w:rFonts w:ascii="Google Sans Text" w:cs="Google Sans Text" w:eastAsia="Google Sans Text" w:hAnsi="Google Sans Text"/>
          <w:color w:val="1b1c1d"/>
          <w:rtl w:val="0"/>
        </w:rPr>
        <w:t xml:space="preserve"> The combos are often non-linear, allowing a skilled player to adapt their lines of play based on their hand and the opponent's board. This rewards deep knowledge of the archetype's interactions and provides a high degree of player expression.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Premier Engine for Hybrid Decks:</w:t>
      </w:r>
      <w:r w:rsidDel="00000000" w:rsidR="00000000" w:rsidRPr="00000000">
        <w:rPr>
          <w:rFonts w:ascii="Google Sans Text" w:cs="Google Sans Text" w:eastAsia="Google Sans Text" w:hAnsi="Google Sans Text"/>
          <w:color w:val="1b1c1d"/>
          <w:rtl w:val="0"/>
        </w:rPr>
        <w:t xml:space="preserve"> The true power of "Fur Hire" is realized when it functions as a foundational engine for top-tier strategies. Its ability to generate multiple Level 2 bodies with varied Types makes it the perfect enabler for archetypes like Spright and Runick.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Weaknesses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at the Chokepoint:</w:t>
      </w:r>
      <w:r w:rsidDel="00000000" w:rsidR="00000000" w:rsidRPr="00000000">
        <w:rPr>
          <w:rFonts w:ascii="Google Sans Text" w:cs="Google Sans Text" w:eastAsia="Google Sans Text" w:hAnsi="Google Sans Text"/>
          <w:color w:val="1b1c1d"/>
          <w:rtl w:val="0"/>
        </w:rPr>
        <w:t xml:space="preserve"> Despite the addition of cards that mitigate this issue, the deck remains highly susceptible to disruption targeting its Normal Summon or first extender. A well-timed hand trap such as Ash Blossom &amp; Joyous Spring, Effect Veiler, or Infinite Impermanence can stop a combo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Floodgates:</w:t>
      </w:r>
      <w:r w:rsidDel="00000000" w:rsidR="00000000" w:rsidRPr="00000000">
        <w:rPr>
          <w:rFonts w:ascii="Google Sans Text" w:cs="Google Sans Text" w:eastAsia="Google Sans Text" w:hAnsi="Google Sans Text"/>
          <w:color w:val="1b1c1d"/>
          <w:rtl w:val="0"/>
        </w:rPr>
        <w:t xml:space="preserve"> Due to the high number of Special Summons required to execute its combos, the deck is extremely vulnerable to cards like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continuous Traps that restrict summoning or monster Types,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There Can Only Be One, can cripple the strategy entirely.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 Hire" has successfully navigated the evolving landscape of modern Yu-Gi-Oh! by transitioning from a self-reliant rogue strategy into a vital competitive engine. Its capacity for generating board presence and card advantage is elite, cementing its place as a cornerstone of some of the game's most powerful hybrid decks. Success with the archetype demands a mastery not only of its own intricate summoning chains but also of its synergistic partners. For the duelist willing to learn its complexities, the Skyfang Brigade offers an incredibly high-ceiling, dynamic, and rewarding gameplay experience.</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Fur Hire | Cubic Creativity - WordPress.com,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https://cubiccreativity.wordpress.com/2019/11/28/archetype-analysis-fur-hire/</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fur hire cards activated effects? : r/Yugioh101 - Reddit,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https://www.reddit.com/r/Yugioh101/comments/1cb2n53/are_the_fur_hire_cards_activated_effects/</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Archetype :: Yu-Gi-Oh! Duel Links General Discussions - Steam Community,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https://steamcommunity.com/app/601510/discussions/0/2788173147741426898/</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guide for Fur Hire Deck in current meta : r/masterduel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https://www.reddit.com/r/masterduel/comments/tcvqgt/quick_guide_for_fur_hire_deck_in_current_meta/</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NEW FUR HIRE Cards Are COMPLETELY INSANE!!! Yu-Gi-Oh! - YouTube,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https://www.youtube.com/watch?v=DUq_d22sMpQ</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pulled this beauty! Anybody's got some tips on a Fur Hire deck? Heard it goes well with Sprights. : r/masterduel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https://www.reddit.com/r/masterduel/comments/13dql3f/just_pulled_this_beauty_anybodys_got_some_tips_on/</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Lines for runick fur hire deck : r/masterduel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https://www.reddit.com/r/masterduel/comments/14vorli/lines_for_runick_fur_hire_deck/</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Tri Brigade | Yu-Gi-Oh! Deck Recipe Details,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https://www.db.yugioh-card.com/yugiohdb/member_deck.action?cgid=d392bb99f7ecdba342d97f83114412ce&amp;dno=</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 Yu-Gi-Oh! Deck Recipe Details,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https://www.db.yugioh-card.com/yugiohdb/member_deck.action?cgid=abcfae5c89348b386ddee0ebc58e893e&amp;dno=</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Guide | Master Duel Meta,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https://www.masterduelmeta.com/articles/guides/fur-hire-guide-deruka</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Rex, Freight Fur Hire | AndyCards Srl,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https://www.andycards.it/en_GB/yu-gi-oh/rex-freight-fur-hire_mp23-it175_1</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Rex, Freight Fur Hire | Card Details | Yu-Gi-Oh! Neuron(TRADING CARD GAME CARD DATABASE),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https://www.db.yugioh-card.com/yugiohdb/card_search.action?ope=2&amp;cid=17783</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[DABL] New Fur Hire Monsters : r/yugioh - Reddit,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https://www.reddit.com/r/yugioh/comments/vne4u6/dabl_new_fur_hire_monsters/</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Deck 2024 - Yu-Gi-Oh! Dueling Nexus,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https://duelingnexus.com/blog/fur-hire-deck-2024-2/</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Spright Fur Hire Deck 2024 - Yu-Gi-Oh! Dueling Nexus,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https://duelingnexus.com/blog/runick-spright-fur-hire-deck-2024/</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 Bladesman Fur Hire - Dark Saviors - YuGiOh - TCGplayer.com,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https://www.tcgplayer.com/product/167178/yugioh-dark-saviors-beat-bladesman-fur-hire</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 Hero Fur Hire | Card Details | Yu-Gi-Oh! Neuron(TRADING CARD GAME CARD DATABASE),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https://www.db.yugioh-card.com/yugiohdb/card_search.action?ope=2&amp;cid=13662</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Fur Hire - YouTube,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https://www.youtube.com/watch?v=ljlp-3fNNg0</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Why is Fur Hire so much stronger than the other meta decks? - Reddit,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https://www.reddit.com/r/DuelLinks/comments/93lkqg/discussion_why_is_fur_hire_so_much_stronger_than/</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exactly what makes Fur hire too strong, and(asking) how to fix it : r/DuelLinks,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https://www.reddit.com/r/DuelLinks/comments/8z4lq9/breaking_down_exactly_what_makes_fur_hire_too/</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 Hero Fur Hire - Dark Saviors - YuGiOh - TCGplayer.com,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https://www.tcgplayer.com/product/167182/yugioh-dark-saviors-dyna-hero-fur-hire</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ideas for new Fur Hire cards that would help my favourite archetype become more powerful, consistent and meta-relevant. What do you think? What would you chanhe? : r/yugioh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https://www.reddit.com/r/yugioh/comments/gak1e4/my_ideas_for_new_fur_hire_cards_that_would_help/</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Fur Hires - TCGplayer,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https://www.tcgplayer.com/content/article/Rerouting-Deck-Fix-Fur-Hires/e7c48986-4e86-4a10-adf7-d976b475fb15/</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fur hire runick : r/Yugioh101 - Reddit,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https://www.reddit.com/r/Yugioh101/comments/11r2s73/counter_fur_hire_runick/</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Rookie Fur Hire | Card Details | Yu-Gi-Oh! Neuron(TRADING CARD GAME CARD DATABASE),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https://www.db.yugioh-card.com/yugiohdb/card_search.action?ope=2&amp;cid=15544</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Fandora, the Fearsome Flying Furtress - cardcluster,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https://cardcluster.com/card/fandora-the-fearsome-flying-furtress</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Rookie Fur Hire - Phantom Rage - YuGiOh - TCGplayer.com,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https://www.tcgplayer.com/product/226217/yugioh-phantom-rage-rookie-fur-hire</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Rookie Fur Hire | How to obtain, Decks &amp; Usage Statistics | Master Duel Meta,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https://www.masterduelmeta.com/cards/Rookie%20Fur%20Hire</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Fandora, the Flying Furtress | Card Details | Yu-Gi-Oh! Neuron(TRADING CARD GAME CARD DATABASE),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https://www.db.yugioh-card.com/yugiohdb/card_search.action?ope=2&amp;cid=13665&amp;request_locale=en</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Fandora, the Flying Furtress - MP19-EN254 - Common - 1st Edition - Lightly Playe | eBay,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https://www.ebay.com/itm/316731446855</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Burst Protocol] "Fur Hire"- VJump Reveal : r/masterduel - Reddit,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https://www.reddit.com/r/masterduel/comments/1ndxy0z/bpro_burst_protocol_fur_hire_vjump_reveal/</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Runick Spright : r/Yugioh101 - Reddit,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https://www.reddit.com/r/Yugioh101/comments/15istjn/fur_hire_runick_spright/</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Runick Guide (2025) - Yu-Gi-Oh! Master Duel Meta,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https://www.masterduelmeta.com/articles/guides/runick-tuesday</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 Hire Spright Runick - Yu-Gi-Oh! Master Duel Meta,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https://www.masterduelmeta.com/saved-decks/6458e50e0899270e14cc292a</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Fur Hire techs? - Yu-Gi-Oh! Master Duel - GameFAQs,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https://gamefaqs.gamespot.com/boards/326292-yu-gi-oh-master-duel/79867005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faqs.gamespot.com/boards/326292-yu-gi-oh-master-duel/79867005" TargetMode="External"/><Relationship Id="rId20" Type="http://schemas.openxmlformats.org/officeDocument/2006/relationships/hyperlink" Target="https://duelingnexus.com/blog/runick-spright-fur-hire-deck-2024/" TargetMode="External"/><Relationship Id="rId22" Type="http://schemas.openxmlformats.org/officeDocument/2006/relationships/hyperlink" Target="https://www.db.yugioh-card.com/yugiohdb/card_search.action?ope=2&amp;cid=13662" TargetMode="External"/><Relationship Id="rId21" Type="http://schemas.openxmlformats.org/officeDocument/2006/relationships/hyperlink" Target="https://www.tcgplayer.com/product/167178/yugioh-dark-saviors-beat-bladesman-fur-hire" TargetMode="External"/><Relationship Id="rId24" Type="http://schemas.openxmlformats.org/officeDocument/2006/relationships/hyperlink" Target="https://www.reddit.com/r/DuelLinks/comments/93lkqg/discussion_why_is_fur_hire_so_much_stronger_than/" TargetMode="External"/><Relationship Id="rId23" Type="http://schemas.openxmlformats.org/officeDocument/2006/relationships/hyperlink" Target="https://www.youtube.com/watch?v=ljlp-3fNNg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tcvqgt/quick_guide_for_fur_hire_deck_in_current_meta/" TargetMode="External"/><Relationship Id="rId26" Type="http://schemas.openxmlformats.org/officeDocument/2006/relationships/hyperlink" Target="https://www.tcgplayer.com/product/167182/yugioh-dark-saviors-dyna-hero-fur-hire" TargetMode="External"/><Relationship Id="rId25" Type="http://schemas.openxmlformats.org/officeDocument/2006/relationships/hyperlink" Target="https://www.reddit.com/r/DuelLinks/comments/8z4lq9/breaking_down_exactly_what_makes_fur_hire_too/" TargetMode="External"/><Relationship Id="rId28" Type="http://schemas.openxmlformats.org/officeDocument/2006/relationships/hyperlink" Target="https://www.tcgplayer.com/content/article/Rerouting-Deck-Fix-Fur-Hires/e7c48986-4e86-4a10-adf7-d976b475fb15/" TargetMode="External"/><Relationship Id="rId27" Type="http://schemas.openxmlformats.org/officeDocument/2006/relationships/hyperlink" Target="https://www.reddit.com/r/yugioh/comments/gak1e4/my_ideas_for_new_fur_hire_cards_that_would_help/" TargetMode="External"/><Relationship Id="rId5" Type="http://schemas.openxmlformats.org/officeDocument/2006/relationships/styles" Target="styles.xml"/><Relationship Id="rId6" Type="http://schemas.openxmlformats.org/officeDocument/2006/relationships/hyperlink" Target="https://cubiccreativity.wordpress.com/2019/11/28/archetype-analysis-fur-hire/" TargetMode="External"/><Relationship Id="rId29" Type="http://schemas.openxmlformats.org/officeDocument/2006/relationships/hyperlink" Target="https://www.reddit.com/r/Yugioh101/comments/11r2s73/counter_fur_hire_runick/" TargetMode="External"/><Relationship Id="rId7" Type="http://schemas.openxmlformats.org/officeDocument/2006/relationships/hyperlink" Target="https://www.reddit.com/r/Yugioh101/comments/1cb2n53/are_the_fur_hire_cards_activated_effects/" TargetMode="External"/><Relationship Id="rId8" Type="http://schemas.openxmlformats.org/officeDocument/2006/relationships/hyperlink" Target="https://steamcommunity.com/app/601510/discussions/0/2788173147741426898/" TargetMode="External"/><Relationship Id="rId31" Type="http://schemas.openxmlformats.org/officeDocument/2006/relationships/hyperlink" Target="https://cardcluster.com/card/fandora-the-fearsome-flying-furtress" TargetMode="External"/><Relationship Id="rId30" Type="http://schemas.openxmlformats.org/officeDocument/2006/relationships/hyperlink" Target="https://www.db.yugioh-card.com/yugiohdb/card_search.action?ope=2&amp;cid=15544" TargetMode="External"/><Relationship Id="rId11" Type="http://schemas.openxmlformats.org/officeDocument/2006/relationships/hyperlink" Target="https://www.reddit.com/r/masterduel/comments/13dql3f/just_pulled_this_beauty_anybodys_got_some_tips_on/" TargetMode="External"/><Relationship Id="rId33" Type="http://schemas.openxmlformats.org/officeDocument/2006/relationships/hyperlink" Target="https://www.masterduelmeta.com/cards/Rookie%20Fur%20Hire" TargetMode="External"/><Relationship Id="rId10" Type="http://schemas.openxmlformats.org/officeDocument/2006/relationships/hyperlink" Target="https://www.youtube.com/watch?v=DUq_d22sMpQ" TargetMode="External"/><Relationship Id="rId32" Type="http://schemas.openxmlformats.org/officeDocument/2006/relationships/hyperlink" Target="https://www.tcgplayer.com/product/226217/yugioh-phantom-rage-rookie-fur-hire" TargetMode="External"/><Relationship Id="rId13" Type="http://schemas.openxmlformats.org/officeDocument/2006/relationships/hyperlink" Target="https://www.db.yugioh-card.com/yugiohdb/member_deck.action?cgid=d392bb99f7ecdba342d97f83114412ce&amp;dno" TargetMode="External"/><Relationship Id="rId35" Type="http://schemas.openxmlformats.org/officeDocument/2006/relationships/hyperlink" Target="https://www.ebay.com/itm/316731446855" TargetMode="External"/><Relationship Id="rId12" Type="http://schemas.openxmlformats.org/officeDocument/2006/relationships/hyperlink" Target="https://www.reddit.com/r/masterduel/comments/14vorli/lines_for_runick_fur_hire_deck/" TargetMode="External"/><Relationship Id="rId34" Type="http://schemas.openxmlformats.org/officeDocument/2006/relationships/hyperlink" Target="https://www.db.yugioh-card.com/yugiohdb/card_search.action?ope=2&amp;cid=13665&amp;request_locale=en" TargetMode="External"/><Relationship Id="rId15" Type="http://schemas.openxmlformats.org/officeDocument/2006/relationships/hyperlink" Target="https://www.masterduelmeta.com/articles/guides/fur-hire-guide-deruka" TargetMode="External"/><Relationship Id="rId37" Type="http://schemas.openxmlformats.org/officeDocument/2006/relationships/hyperlink" Target="https://www.reddit.com/r/Yugioh101/comments/15istjn/fur_hire_runick_spright/" TargetMode="External"/><Relationship Id="rId14" Type="http://schemas.openxmlformats.org/officeDocument/2006/relationships/hyperlink" Target="https://www.db.yugioh-card.com/yugiohdb/member_deck.action?cgid=abcfae5c89348b386ddee0ebc58e893e&amp;dno" TargetMode="External"/><Relationship Id="rId36" Type="http://schemas.openxmlformats.org/officeDocument/2006/relationships/hyperlink" Target="https://www.reddit.com/r/masterduel/comments/1ndxy0z/bpro_burst_protocol_fur_hire_vjump_reveal/" TargetMode="External"/><Relationship Id="rId17" Type="http://schemas.openxmlformats.org/officeDocument/2006/relationships/hyperlink" Target="https://www.db.yugioh-card.com/yugiohdb/card_search.action?ope=2&amp;cid=17783" TargetMode="External"/><Relationship Id="rId39" Type="http://schemas.openxmlformats.org/officeDocument/2006/relationships/hyperlink" Target="https://www.masterduelmeta.com/saved-decks/6458e50e0899270e14cc292a" TargetMode="External"/><Relationship Id="rId16" Type="http://schemas.openxmlformats.org/officeDocument/2006/relationships/hyperlink" Target="https://www.andycards.it/en_GB/yu-gi-oh/rex-freight-fur-hire_mp23-it175_1" TargetMode="External"/><Relationship Id="rId38" Type="http://schemas.openxmlformats.org/officeDocument/2006/relationships/hyperlink" Target="https://www.masterduelmeta.com/articles/guides/runick-tuesday" TargetMode="External"/><Relationship Id="rId19" Type="http://schemas.openxmlformats.org/officeDocument/2006/relationships/hyperlink" Target="https://duelingnexus.com/blog/fur-hire-deck-2024-2/" TargetMode="External"/><Relationship Id="rId18" Type="http://schemas.openxmlformats.org/officeDocument/2006/relationships/hyperlink" Target="https://www.reddit.com/r/yugioh/comments/vne4u6/dabl_new_fur_hire_mons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